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18" w:rsidRDefault="007A282B">
      <w:pPr>
        <w:tabs>
          <w:tab w:val="left" w:pos="3855"/>
        </w:tabs>
        <w:jc w:val="center"/>
        <w:rPr>
          <w:rFonts w:ascii="Arial" w:hAnsi="Arial" w:cs="Arial"/>
        </w:rPr>
      </w:pPr>
      <w:bookmarkStart w:id="0" w:name="OLE_LINK54"/>
      <w:bookmarkStart w:id="1" w:name="OLE_LINK55"/>
      <w:bookmarkStart w:id="2" w:name="OLE_LINK56"/>
      <w:r>
        <w:rPr>
          <w:rFonts w:ascii="Arial" w:hAnsi="Arial" w:cs="Arial"/>
        </w:rPr>
        <w:t>ПОСТАНОВЛЕНИЕ</w:t>
      </w:r>
    </w:p>
    <w:p w:rsidR="00225A18" w:rsidRDefault="007A282B">
      <w:pPr>
        <w:tabs>
          <w:tab w:val="left" w:pos="51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Главы Ерсубайкинского сельского поселения</w:t>
      </w:r>
    </w:p>
    <w:p w:rsidR="00225A18" w:rsidRDefault="007A282B">
      <w:pPr>
        <w:tabs>
          <w:tab w:val="left" w:pos="57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Альметьевского муниципального района  </w:t>
      </w:r>
    </w:p>
    <w:p w:rsidR="00225A18" w:rsidRDefault="007A282B">
      <w:pPr>
        <w:tabs>
          <w:tab w:val="left" w:pos="57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Республики Татарстан</w:t>
      </w:r>
    </w:p>
    <w:p w:rsidR="00225A18" w:rsidRDefault="00225A18">
      <w:pPr>
        <w:tabs>
          <w:tab w:val="left" w:pos="5745"/>
        </w:tabs>
        <w:jc w:val="center"/>
        <w:rPr>
          <w:rFonts w:ascii="Arial" w:hAnsi="Arial" w:cs="Arial"/>
        </w:rPr>
      </w:pPr>
    </w:p>
    <w:p w:rsidR="00225A18" w:rsidRDefault="007A282B">
      <w:pPr>
        <w:tabs>
          <w:tab w:val="left" w:pos="57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25A18" w:rsidRDefault="007A282B">
      <w:pPr>
        <w:tabs>
          <w:tab w:val="left" w:pos="975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F7A6A" w:rsidRPr="008F7A6A">
        <w:rPr>
          <w:rFonts w:ascii="Arial" w:hAnsi="Arial" w:cs="Arial"/>
        </w:rPr>
        <w:t xml:space="preserve">15 </w:t>
      </w:r>
      <w:r w:rsidR="008F7A6A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2023 года                                                                     </w:t>
      </w:r>
      <w:r w:rsidR="008F7A6A">
        <w:rPr>
          <w:rFonts w:ascii="Arial" w:hAnsi="Arial" w:cs="Arial"/>
        </w:rPr>
        <w:t xml:space="preserve">                  </w:t>
      </w:r>
      <w:bookmarkStart w:id="3" w:name="_GoBack"/>
      <w:bookmarkEnd w:id="3"/>
      <w:r w:rsidR="008F7A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8F7A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</w:t>
      </w:r>
    </w:p>
    <w:p w:rsidR="00225A18" w:rsidRDefault="00225A18">
      <w:pPr>
        <w:tabs>
          <w:tab w:val="left" w:pos="975"/>
          <w:tab w:val="left" w:pos="6480"/>
        </w:tabs>
        <w:rPr>
          <w:sz w:val="28"/>
          <w:szCs w:val="28"/>
        </w:rPr>
      </w:pPr>
    </w:p>
    <w:p w:rsidR="00225A18" w:rsidRDefault="00225A18">
      <w:pPr>
        <w:tabs>
          <w:tab w:val="left" w:pos="4500"/>
        </w:tabs>
        <w:spacing w:line="235" w:lineRule="auto"/>
        <w:rPr>
          <w:rFonts w:ascii="Arial" w:hAnsi="Arial" w:cs="Arial"/>
        </w:rPr>
      </w:pPr>
    </w:p>
    <w:p w:rsidR="00225A18" w:rsidRDefault="00225A18">
      <w:pPr>
        <w:tabs>
          <w:tab w:val="left" w:pos="4500"/>
        </w:tabs>
        <w:spacing w:line="235" w:lineRule="auto"/>
        <w:rPr>
          <w:rFonts w:ascii="Arial" w:hAnsi="Arial" w:cs="Arial"/>
        </w:rPr>
      </w:pPr>
    </w:p>
    <w:p w:rsidR="00225A18" w:rsidRDefault="007A282B">
      <w:pPr>
        <w:tabs>
          <w:tab w:val="left" w:pos="4500"/>
        </w:tabs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 назначении публичных </w:t>
      </w:r>
      <w:r>
        <w:rPr>
          <w:rFonts w:ascii="Arial" w:hAnsi="Arial" w:cs="Arial"/>
        </w:rPr>
        <w:t>слушаний</w:t>
      </w:r>
    </w:p>
    <w:p w:rsidR="00225A18" w:rsidRDefault="007A282B">
      <w:pPr>
        <w:pStyle w:val="a3"/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25A18" w:rsidRDefault="00225A18">
      <w:pPr>
        <w:pStyle w:val="a3"/>
        <w:spacing w:line="235" w:lineRule="auto"/>
        <w:rPr>
          <w:rFonts w:ascii="Arial" w:hAnsi="Arial" w:cs="Arial"/>
        </w:rPr>
      </w:pPr>
    </w:p>
    <w:p w:rsidR="00225A18" w:rsidRDefault="007A28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</w:t>
      </w:r>
      <w:r>
        <w:rPr>
          <w:rFonts w:ascii="Arial" w:hAnsi="Arial" w:cs="Arial"/>
        </w:rPr>
        <w:t xml:space="preserve">ия «Ерсубайкинское сельское поселение» Альметьевского муниципального района, </w:t>
      </w:r>
    </w:p>
    <w:p w:rsidR="00225A18" w:rsidRDefault="00225A18">
      <w:pPr>
        <w:pStyle w:val="a3"/>
        <w:spacing w:line="235" w:lineRule="auto"/>
        <w:ind w:firstLine="709"/>
        <w:rPr>
          <w:rFonts w:ascii="Arial" w:hAnsi="Arial" w:cs="Arial"/>
        </w:rPr>
      </w:pPr>
    </w:p>
    <w:p w:rsidR="00225A18" w:rsidRDefault="007A282B">
      <w:pPr>
        <w:spacing w:line="235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225A18" w:rsidRDefault="00225A18">
      <w:pPr>
        <w:spacing w:line="235" w:lineRule="auto"/>
        <w:jc w:val="both"/>
        <w:rPr>
          <w:rFonts w:ascii="Arial" w:hAnsi="Arial" w:cs="Arial"/>
        </w:rPr>
      </w:pPr>
    </w:p>
    <w:p w:rsidR="00225A18" w:rsidRDefault="007A282B">
      <w:pPr>
        <w:tabs>
          <w:tab w:val="left" w:pos="851"/>
        </w:tabs>
        <w:spacing w:line="23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Назначить публичные слушания по обсуждению проекта Правил благоустройства территории Ерсубайкинского сельского поселения Альметьевского муниципального района Ре</w:t>
      </w:r>
      <w:r>
        <w:rPr>
          <w:rFonts w:ascii="Arial" w:hAnsi="Arial" w:cs="Arial"/>
        </w:rPr>
        <w:t>спублики Татарстан.</w:t>
      </w:r>
    </w:p>
    <w:p w:rsidR="00225A18" w:rsidRDefault="007A282B">
      <w:pPr>
        <w:tabs>
          <w:tab w:val="left" w:pos="851"/>
        </w:tabs>
        <w:spacing w:line="23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Срок проведения публичных слушаний - не менее одного и не более трех месяцев со дня опубликования настоящего постановления и до дня опубликования заключения о результатах публичных слушаний.  </w:t>
      </w:r>
    </w:p>
    <w:p w:rsidR="00225A18" w:rsidRDefault="007A282B">
      <w:pPr>
        <w:ind w:firstLine="709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 xml:space="preserve">3. Собрание участников публичных </w:t>
      </w:r>
      <w:r>
        <w:rPr>
          <w:rFonts w:ascii="Arial" w:hAnsi="Arial" w:cs="Arial"/>
        </w:rPr>
        <w:t>слушаний провести 23 июня                    2023 г. в 11:00 часов по адресу:</w:t>
      </w:r>
      <w:r>
        <w:rPr>
          <w:rFonts w:ascii="Arial" w:hAnsi="Arial" w:cs="Arial"/>
          <w:lang w:eastAsia="x-none"/>
        </w:rPr>
        <w:t xml:space="preserve"> Российская Федерация, Республика Татарстан, Альметьевский муниципальный район, Ерсубайкинское сельское </w:t>
      </w:r>
      <w:proofErr w:type="gramStart"/>
      <w:r>
        <w:rPr>
          <w:rFonts w:ascii="Arial" w:hAnsi="Arial" w:cs="Arial"/>
          <w:lang w:eastAsia="x-none"/>
        </w:rPr>
        <w:t xml:space="preserve">поселение,   </w:t>
      </w:r>
      <w:proofErr w:type="gramEnd"/>
      <w:r>
        <w:rPr>
          <w:rFonts w:ascii="Arial" w:hAnsi="Arial" w:cs="Arial"/>
          <w:lang w:eastAsia="x-none"/>
        </w:rPr>
        <w:t xml:space="preserve">                             с. Ерсубайкино, ул. Советская, д.</w:t>
      </w:r>
      <w:r>
        <w:rPr>
          <w:rFonts w:ascii="Arial" w:hAnsi="Arial" w:cs="Arial"/>
          <w:lang w:eastAsia="x-none"/>
        </w:rPr>
        <w:t>11.</w:t>
      </w:r>
    </w:p>
    <w:p w:rsidR="00225A18" w:rsidRDefault="007A28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t xml:space="preserve"> </w:t>
      </w:r>
      <w:r>
        <w:rPr>
          <w:rFonts w:ascii="Arial" w:hAnsi="Arial" w:cs="Arial"/>
        </w:rPr>
        <w:t>Ерсубайкинскому сельскому исполнительному комитету Альметьевского муниципального района разместить проект, подлежащий рассмотрению на публичных слушаниях, а также информационные материалы к нему на сайте Альметьевского муниципального района в информ</w:t>
      </w:r>
      <w:r>
        <w:rPr>
          <w:rFonts w:ascii="Arial" w:hAnsi="Arial" w:cs="Arial"/>
        </w:rPr>
        <w:t>ационно-телекоммуникационной сети «Интернет» (https://almetyevsk.tatarstan.ru/) в разделе «Ерсубайкинское сельское поселение» рубрика «Информация для населения» в папке «Правила благоустройства».</w:t>
      </w:r>
    </w:p>
    <w:p w:rsidR="00225A18" w:rsidRDefault="007A28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Ерсубайкинскому сельскому исполнительному комитету Альмет</w:t>
      </w:r>
      <w:r>
        <w:rPr>
          <w:rFonts w:ascii="Arial" w:hAnsi="Arial" w:cs="Arial"/>
        </w:rPr>
        <w:t>ьевского муниципального района организовать   в   срок   не   позднее 7 рабочих дней со дня опубликования настоящего постановления, экспозицию проекта, подлежащего   рассмотрению   на   публичных   слушаниях   в   здании, расположенном по адресу: Российска</w:t>
      </w:r>
      <w:r>
        <w:rPr>
          <w:rFonts w:ascii="Arial" w:hAnsi="Arial" w:cs="Arial"/>
        </w:rPr>
        <w:t xml:space="preserve">я Федерация, Республика Татарстан, Альметьевский муниципальный район, Ерсубайкинское сельское </w:t>
      </w:r>
      <w:proofErr w:type="gramStart"/>
      <w:r>
        <w:rPr>
          <w:rFonts w:ascii="Arial" w:hAnsi="Arial" w:cs="Arial"/>
        </w:rPr>
        <w:t xml:space="preserve">поселение,   </w:t>
      </w:r>
      <w:proofErr w:type="gramEnd"/>
      <w:r>
        <w:rPr>
          <w:rFonts w:ascii="Arial" w:hAnsi="Arial" w:cs="Arial"/>
        </w:rPr>
        <w:t xml:space="preserve">                             с. Ерсубайкино, ул. Советская, д.11. </w:t>
      </w:r>
    </w:p>
    <w:p w:rsidR="00225A18" w:rsidRDefault="007A28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Участники публичных слушаний предоставляют свои предложения и замечания  по  пр</w:t>
      </w:r>
      <w:r>
        <w:rPr>
          <w:rFonts w:ascii="Arial" w:hAnsi="Arial" w:cs="Arial"/>
        </w:rPr>
        <w:t>оекту,  подлежащему  рассмотрению  на  публичных слушаниях, для включения их в протокол публичных слушаний в письменной форме, в том числе электронной, по адресу:</w:t>
      </w:r>
      <w:r>
        <w:t xml:space="preserve"> </w:t>
      </w:r>
      <w:r>
        <w:rPr>
          <w:rFonts w:ascii="Arial" w:hAnsi="Arial" w:cs="Arial"/>
          <w:lang w:eastAsia="x-none"/>
        </w:rPr>
        <w:t>Российская Федерация, Республика  Татарстан,  Альметьевский муниципальный район,</w:t>
      </w:r>
      <w:r>
        <w:t xml:space="preserve"> </w:t>
      </w:r>
      <w:r>
        <w:rPr>
          <w:rFonts w:ascii="Arial" w:hAnsi="Arial" w:cs="Arial"/>
          <w:lang w:eastAsia="x-none"/>
        </w:rPr>
        <w:t>Ерсубайкинск</w:t>
      </w:r>
      <w:r>
        <w:rPr>
          <w:rFonts w:ascii="Arial" w:hAnsi="Arial" w:cs="Arial"/>
          <w:lang w:eastAsia="x-none"/>
        </w:rPr>
        <w:t>ое сельское поселение,                                с. Ерсубайкино, ул. Советская, д.11</w:t>
      </w:r>
      <w:r>
        <w:rPr>
          <w:rFonts w:ascii="Arial" w:hAnsi="Arial" w:cs="Arial"/>
        </w:rPr>
        <w:t xml:space="preserve">, либо посредством записи в книге (журнале) </w:t>
      </w:r>
      <w:r>
        <w:rPr>
          <w:rFonts w:ascii="Arial" w:hAnsi="Arial" w:cs="Arial"/>
        </w:rPr>
        <w:lastRenderedPageBreak/>
        <w:t>учета посетителей экспозиции проекта, в письменной или устной форме в ходе проведения собрания участников публичных слушани</w:t>
      </w:r>
      <w:r>
        <w:rPr>
          <w:rFonts w:ascii="Arial" w:hAnsi="Arial" w:cs="Arial"/>
        </w:rPr>
        <w:t>й.</w:t>
      </w:r>
    </w:p>
    <w:p w:rsidR="00225A18" w:rsidRDefault="007A28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К замечаниям и предложениям, представленным в письменной форме, прикладываются копии документов: для физических лиц - копия документа, удостоверяющего личность, с отметкой о регистрации по месту жительства и согласие на обработку персональных данны</w:t>
      </w:r>
      <w:r>
        <w:rPr>
          <w:rFonts w:ascii="Arial" w:hAnsi="Arial" w:cs="Arial"/>
          <w:sz w:val="24"/>
          <w:szCs w:val="24"/>
        </w:rPr>
        <w:t xml:space="preserve">х в соответствии с требованиями, установленными Федеральным законом от 27 июля 2006 г.             № 152-ФЗ «О персональных данных»; для юридических лиц - выписка из ЕГРЮЛ. </w:t>
      </w:r>
    </w:p>
    <w:p w:rsidR="00225A18" w:rsidRDefault="007A28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Предложения и замечания по проекту направляются в срок до                   2</w:t>
      </w:r>
      <w:r>
        <w:rPr>
          <w:rFonts w:ascii="Arial" w:hAnsi="Arial" w:cs="Arial"/>
          <w:sz w:val="24"/>
          <w:szCs w:val="24"/>
        </w:rPr>
        <w:t>3 июня 2023 г.</w:t>
      </w:r>
    </w:p>
    <w:p w:rsidR="00225A18" w:rsidRDefault="007A282B">
      <w:pPr>
        <w:tabs>
          <w:tab w:val="left" w:pos="851"/>
        </w:tabs>
        <w:spacing w:line="23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Ерсубайкинскому сельскому исполнительному комитету Альметьевского муниципального района организовать работу по проведению, подготовке протокола и заключения о результатах публичных слушаний.</w:t>
      </w:r>
    </w:p>
    <w:p w:rsidR="00225A18" w:rsidRDefault="007A28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Ерсубайкинскому сельскому исполнительному ко</w:t>
      </w:r>
      <w:r>
        <w:rPr>
          <w:rFonts w:ascii="Arial" w:hAnsi="Arial" w:cs="Arial"/>
          <w:sz w:val="24"/>
          <w:szCs w:val="24"/>
        </w:rPr>
        <w:t xml:space="preserve">митету Альметьевского муниципального района обнародовать настоящее постановление на специальных информационных стендах, расположенных на территории населенных пунктов: с. Ерсубайкино, ул. Советская, д.11, с. Новая </w:t>
      </w:r>
      <w:proofErr w:type="gramStart"/>
      <w:r>
        <w:rPr>
          <w:rFonts w:ascii="Arial" w:hAnsi="Arial" w:cs="Arial"/>
          <w:sz w:val="24"/>
          <w:szCs w:val="24"/>
        </w:rPr>
        <w:t xml:space="preserve">Елань,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ул. Центральная</w:t>
      </w:r>
      <w:r>
        <w:rPr>
          <w:rFonts w:ascii="Arial" w:hAnsi="Arial" w:cs="Arial"/>
          <w:sz w:val="24"/>
          <w:szCs w:val="24"/>
        </w:rPr>
        <w:t>, д.35, опубликовать в газете «Альметьевский вестник», разместить на сайте Альметьевского муниципального района в сети «Интернет».</w:t>
      </w:r>
    </w:p>
    <w:p w:rsidR="00225A18" w:rsidRDefault="007A28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Настоящее постановление вступает в силу после его официального опубликования (обнародования).</w:t>
      </w:r>
    </w:p>
    <w:p w:rsidR="00225A18" w:rsidRDefault="007A282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10. Контроль за исполнением </w:t>
      </w:r>
      <w:r>
        <w:rPr>
          <w:rFonts w:ascii="Arial" w:hAnsi="Arial" w:cs="Arial"/>
        </w:rPr>
        <w:t>настоящего постановления оставляю за собой.</w:t>
      </w:r>
    </w:p>
    <w:p w:rsidR="00225A18" w:rsidRDefault="00225A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225A18" w:rsidRDefault="00225A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225A18" w:rsidRDefault="007A282B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Ерсубайкинского</w:t>
      </w:r>
    </w:p>
    <w:p w:rsidR="00225A18" w:rsidRDefault="007A282B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       Е.Г. Николаева</w:t>
      </w:r>
    </w:p>
    <w:p w:rsidR="00225A18" w:rsidRDefault="00225A18">
      <w:pPr>
        <w:rPr>
          <w:rFonts w:ascii="Arial" w:hAnsi="Arial" w:cs="Arial"/>
        </w:rPr>
      </w:pPr>
    </w:p>
    <w:bookmarkEnd w:id="0"/>
    <w:bookmarkEnd w:id="1"/>
    <w:bookmarkEnd w:id="2"/>
    <w:p w:rsidR="00225A18" w:rsidRDefault="00225A18">
      <w:pPr>
        <w:rPr>
          <w:rFonts w:ascii="Arial" w:hAnsi="Arial" w:cs="Arial"/>
        </w:rPr>
      </w:pPr>
    </w:p>
    <w:p w:rsidR="00225A18" w:rsidRDefault="00225A18">
      <w:pPr>
        <w:rPr>
          <w:rFonts w:ascii="Arial" w:hAnsi="Arial" w:cs="Arial"/>
        </w:rPr>
      </w:pPr>
    </w:p>
    <w:p w:rsidR="00225A18" w:rsidRDefault="00225A18">
      <w:pPr>
        <w:rPr>
          <w:rFonts w:ascii="Arial" w:hAnsi="Arial" w:cs="Arial"/>
        </w:rPr>
      </w:pPr>
    </w:p>
    <w:p w:rsidR="00225A18" w:rsidRDefault="00225A18"/>
    <w:p w:rsidR="00225A18" w:rsidRDefault="00225A18"/>
    <w:sectPr w:rsidR="00225A18">
      <w:headerReference w:type="default" r:id="rId6"/>
      <w:footerReference w:type="default" r:id="rId7"/>
      <w:headerReference w:type="first" r:id="rId8"/>
      <w:pgSz w:w="11906" w:h="16838"/>
      <w:pgMar w:top="1134" w:right="1134" w:bottom="1134" w:left="1701" w:header="51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2B" w:rsidRDefault="007A282B">
      <w:r>
        <w:separator/>
      </w:r>
    </w:p>
  </w:endnote>
  <w:endnote w:type="continuationSeparator" w:id="0">
    <w:p w:rsidR="007A282B" w:rsidRDefault="007A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A18" w:rsidRDefault="00225A18">
    <w:pPr>
      <w:pStyle w:val="a7"/>
      <w:jc w:val="right"/>
    </w:pPr>
  </w:p>
  <w:p w:rsidR="00225A18" w:rsidRDefault="00225A18">
    <w:pPr>
      <w:pStyle w:val="a7"/>
    </w:pPr>
  </w:p>
  <w:p w:rsidR="00225A18" w:rsidRDefault="00225A1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2B" w:rsidRDefault="007A282B">
      <w:r>
        <w:separator/>
      </w:r>
    </w:p>
  </w:footnote>
  <w:footnote w:type="continuationSeparator" w:id="0">
    <w:p w:rsidR="007A282B" w:rsidRDefault="007A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214846"/>
      <w:docPartObj>
        <w:docPartGallery w:val="Page Numbers (Top of Page)"/>
        <w:docPartUnique/>
      </w:docPartObj>
    </w:sdtPr>
    <w:sdtEndPr/>
    <w:sdtContent>
      <w:p w:rsidR="00225A18" w:rsidRDefault="007A28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A6A">
          <w:rPr>
            <w:noProof/>
          </w:rPr>
          <w:t>2</w:t>
        </w:r>
        <w:r>
          <w:fldChar w:fldCharType="end"/>
        </w:r>
      </w:p>
    </w:sdtContent>
  </w:sdt>
  <w:p w:rsidR="00225A18" w:rsidRDefault="00225A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A18" w:rsidRDefault="00225A18">
    <w:pPr>
      <w:pStyle w:val="a5"/>
    </w:pPr>
  </w:p>
  <w:p w:rsidR="00225A18" w:rsidRDefault="00225A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18"/>
    <w:rsid w:val="00225A18"/>
    <w:rsid w:val="007A282B"/>
    <w:rsid w:val="008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BD92"/>
  <w15:chartTrackingRefBased/>
  <w15:docId w15:val="{6C3A4A50-6E30-44B2-944E-AF74D7EB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7A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A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31</cp:revision>
  <cp:lastPrinted>2023-05-16T13:49:00Z</cp:lastPrinted>
  <dcterms:created xsi:type="dcterms:W3CDTF">2021-11-20T08:58:00Z</dcterms:created>
  <dcterms:modified xsi:type="dcterms:W3CDTF">2023-05-16T13:50:00Z</dcterms:modified>
</cp:coreProperties>
</file>